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F6224" w14:textId="0AC0617E" w:rsidR="002B1637" w:rsidRPr="002523A1" w:rsidRDefault="00B076FA" w:rsidP="00B076FA">
      <w:pPr>
        <w:jc w:val="both"/>
        <w:rPr>
          <w:b/>
          <w:bCs/>
          <w:sz w:val="28"/>
          <w:szCs w:val="28"/>
        </w:rPr>
      </w:pPr>
      <w:r w:rsidRPr="002523A1">
        <w:rPr>
          <w:b/>
          <w:bCs/>
          <w:sz w:val="28"/>
          <w:szCs w:val="28"/>
        </w:rPr>
        <w:t>MED IN KULINARIKA</w:t>
      </w:r>
    </w:p>
    <w:p w14:paraId="1168DEB1" w14:textId="5AF141F5" w:rsidR="00B076FA" w:rsidRDefault="00B076FA" w:rsidP="00B076FA">
      <w:pPr>
        <w:jc w:val="both"/>
      </w:pPr>
      <w:r>
        <w:t>Tanja Magdič, Javna svetovalna služba v čebelarstvu</w:t>
      </w:r>
    </w:p>
    <w:p w14:paraId="1350C949" w14:textId="3A35B72A" w:rsidR="00C40AE9" w:rsidRPr="00C40AE9" w:rsidRDefault="00B076FA" w:rsidP="00C40AE9">
      <w:pPr>
        <w:jc w:val="both"/>
        <w:rPr>
          <w:b/>
          <w:bCs/>
        </w:rPr>
      </w:pPr>
      <w:r w:rsidRPr="00B076FA">
        <w:rPr>
          <w:b/>
          <w:bCs/>
        </w:rPr>
        <w:t>Med je v tradicionalni kuhinji skorajda nepogrešljiv saj daje jedem posebno aromo.</w:t>
      </w:r>
      <w:r w:rsidR="00C40AE9" w:rsidRPr="00C40AE9">
        <w:rPr>
          <w:b/>
          <w:bCs/>
        </w:rPr>
        <w:t xml:space="preserve"> Med ne sodi le v napitke in posladke. Obogati celo glavno jed! Preizkusite! </w:t>
      </w:r>
    </w:p>
    <w:p w14:paraId="2E4359C8" w14:textId="5F8492B8" w:rsidR="004A0CED" w:rsidRPr="004A0CED" w:rsidRDefault="00B076FA" w:rsidP="004A0CED">
      <w:pPr>
        <w:jc w:val="both"/>
      </w:pPr>
      <w:r w:rsidRPr="00B076FA">
        <w:t xml:space="preserve">V preteklosti so med uporabljali kot edino sladilo, potem ga je zamenjal sladkor, danes pa se trend uporabe medu kot sladila, predvsem z vidika zdravega prehranjevanja, vrača. Prav tako ga vse pogosteje srečamo kot dodatek jedem in to ne samo sladicam, ampak tudi mesnim jedem, testeninam, rižotam,.. </w:t>
      </w:r>
      <w:r w:rsidR="004A0CED" w:rsidRPr="004A0CED">
        <w:t>Kako pestra je uporaba medu v kulinariki nam kaže</w:t>
      </w:r>
      <w:r w:rsidR="004A0CED">
        <w:t xml:space="preserve"> tudi</w:t>
      </w:r>
      <w:r w:rsidR="004A0CED" w:rsidRPr="004A0CED">
        <w:t xml:space="preserve"> bogata dediščina jedi z medom (kaše, pečena jabolka, potice, razni štruklji, sladice iz medenega testa…).</w:t>
      </w:r>
    </w:p>
    <w:p w14:paraId="6BCF59DB" w14:textId="44C72B61" w:rsidR="002A0C41" w:rsidRPr="002A0C41" w:rsidRDefault="00B076FA" w:rsidP="002A0C41">
      <w:pPr>
        <w:jc w:val="both"/>
        <w:rPr>
          <w:b/>
          <w:bCs/>
        </w:rPr>
      </w:pPr>
      <w:r w:rsidRPr="00B076FA">
        <w:t xml:space="preserve">Uporabo medu v kulinarika </w:t>
      </w:r>
      <w:r>
        <w:t>zagovarja</w:t>
      </w:r>
      <w:r w:rsidRPr="00B076FA">
        <w:t xml:space="preserve"> tudi priznani </w:t>
      </w:r>
      <w:r w:rsidRPr="002A0C41">
        <w:rPr>
          <w:b/>
          <w:bCs/>
        </w:rPr>
        <w:t xml:space="preserve">kuharski </w:t>
      </w:r>
      <w:r w:rsidRPr="00B076FA">
        <w:rPr>
          <w:b/>
          <w:bCs/>
        </w:rPr>
        <w:t>mojster Uroš Štefelin</w:t>
      </w:r>
      <w:r>
        <w:t xml:space="preserve">, ki je ob dnevu </w:t>
      </w:r>
      <w:r w:rsidR="004738CA">
        <w:t>s</w:t>
      </w:r>
      <w:r>
        <w:t xml:space="preserve">lovensko hrane v </w:t>
      </w:r>
      <w:r w:rsidRPr="004738CA">
        <w:rPr>
          <w:b/>
          <w:bCs/>
        </w:rPr>
        <w:t>Gostišču pri Čebelici</w:t>
      </w:r>
      <w:r>
        <w:t xml:space="preserve"> na Čebelarski zvezi Slovenije, z uporabo lokalnih živil </w:t>
      </w:r>
      <w:r w:rsidR="004738CA">
        <w:t>in</w:t>
      </w:r>
      <w:r w:rsidR="004738CA" w:rsidRPr="004738CA">
        <w:t xml:space="preserve"> zaščitenih kmetijskih pridelkov</w:t>
      </w:r>
      <w:r>
        <w:t xml:space="preserve">, prisotnim gostom pričaral  okuse, kakršne so poznale naše babice.  </w:t>
      </w:r>
      <w:proofErr w:type="spellStart"/>
      <w:r w:rsidR="002A0C41" w:rsidRPr="002A0C41">
        <w:t>Chef</w:t>
      </w:r>
      <w:proofErr w:type="spellEnd"/>
      <w:r w:rsidR="002A0C41" w:rsidRPr="002A0C41">
        <w:t xml:space="preserve"> Uroš </w:t>
      </w:r>
      <w:r w:rsidR="002A0C41">
        <w:t>je znan po tra</w:t>
      </w:r>
      <w:r w:rsidR="001B0D5B">
        <w:t>d</w:t>
      </w:r>
      <w:r w:rsidR="002A0C41">
        <w:t>icionalni kuhinji in</w:t>
      </w:r>
      <w:r w:rsidR="001B0D5B">
        <w:t xml:space="preserve"> obujanju</w:t>
      </w:r>
      <w:r w:rsidR="002A0C41" w:rsidRPr="002A0C41">
        <w:t xml:space="preserve"> pozabljen</w:t>
      </w:r>
      <w:r w:rsidR="001B0D5B">
        <w:t>ih</w:t>
      </w:r>
      <w:r w:rsidR="002A0C41" w:rsidRPr="002A0C41">
        <w:t xml:space="preserve"> tradicionaln</w:t>
      </w:r>
      <w:r w:rsidR="001B0D5B">
        <w:t>ih</w:t>
      </w:r>
      <w:r w:rsidR="002A0C41" w:rsidRPr="002A0C41">
        <w:t xml:space="preserve"> slovensk</w:t>
      </w:r>
      <w:r w:rsidR="001B0D5B">
        <w:t>ih</w:t>
      </w:r>
      <w:r w:rsidR="002A0C41" w:rsidRPr="002A0C41">
        <w:t xml:space="preserve"> jedi in napitk</w:t>
      </w:r>
      <w:r w:rsidR="001B0D5B">
        <w:t>ov.</w:t>
      </w:r>
      <w:r w:rsidR="002A0C41" w:rsidRPr="002A0C41">
        <w:t xml:space="preserve"> S sodobnimi tehnikami in lastno ustvarjalnostjo dediščinske jedi nadgradi v jedi nove slovenske kuhinje.</w:t>
      </w:r>
    </w:p>
    <w:p w14:paraId="55F1BD2D" w14:textId="12DF94DC" w:rsidR="004A0CED" w:rsidRPr="004A0CED" w:rsidRDefault="004A0CED" w:rsidP="004A0CED">
      <w:pPr>
        <w:jc w:val="both"/>
      </w:pPr>
      <w:r w:rsidRPr="004A0CED">
        <w:t xml:space="preserve">Med </w:t>
      </w:r>
      <w:r w:rsidR="00401E16">
        <w:t>uporabljamo</w:t>
      </w:r>
      <w:r w:rsidRPr="004A0CED">
        <w:t xml:space="preserve"> kot dodatek marinadam za razne vrste mesa, predvsem pri svinjini, divjačini, govedini, domači in divji perutnini, drobnici,  pri svežih in prekajenih ribah, morski hrani in zelenjavi, ki je lahko dušena, pečena ali ocvrta. Meso lahko glaziramo tako, da zmešamo olje in med, temu dodamo še manjšo količino želeja rdečega ribeza ali  brusnic in namažemo po mesu pred koncem pečenja. Pri hladnih začetnih jedeh med dodajamo  k raznim sirom, ki jih kombiniramo s sadjem in oreščki, hladnim pečenkam in dodajamo v prelive za razne solate. Lahko popestri okus raznim hladnim in toplim juham ter omakam. Razne jedi iz riža, testenin, stročnic, zelenjave, oreščkov, lahko tudi mesa, dobijo sladko kisli priokus eksotičnih kuhinj. Med je lahko dodan kipnikom/pudingom, kruhu in raznim vrst</w:t>
      </w:r>
      <w:r w:rsidR="002523A1">
        <w:t>am</w:t>
      </w:r>
      <w:r w:rsidRPr="004A0CED">
        <w:t xml:space="preserve"> jedi iz raznega testa, kremam, strjenkam, sladoledom ter zmrzlinam. Uporabljamo ga lahko pri  vlaganju sadja in zelenjave. Odlično tekne k svežemu sadju.</w:t>
      </w:r>
    </w:p>
    <w:p w14:paraId="22A81B02" w14:textId="7637F0F5" w:rsidR="002523A1" w:rsidRDefault="002523A1" w:rsidP="002523A1">
      <w:pPr>
        <w:jc w:val="both"/>
      </w:pPr>
      <w:r>
        <w:t>S</w:t>
      </w:r>
      <w:r w:rsidRPr="004A0CED">
        <w:t xml:space="preserve">topiti iz okvirjev in poiskati najprimernejši okus medu je izziv </w:t>
      </w:r>
      <w:r>
        <w:t xml:space="preserve">vsakega kuharja. </w:t>
      </w:r>
      <w:r w:rsidRPr="00BE18EA">
        <w:rPr>
          <w:b/>
          <w:bCs/>
        </w:rPr>
        <w:t>V Sloveniji nam je na voljo pester nabor različnih okusov Slovenskega medu z zaščiteno geografsko označbo, Kočevskega gozdnega medu z geografskim poreklom in Kraškega med z geografskim poreklom.</w:t>
      </w:r>
      <w:r>
        <w:t xml:space="preserve"> Ti </w:t>
      </w:r>
      <w:proofErr w:type="spellStart"/>
      <w:r>
        <w:t>medovi</w:t>
      </w:r>
      <w:proofErr w:type="spellEnd"/>
      <w:r>
        <w:t xml:space="preserve"> izvirajo iz slovenskih travnikov in</w:t>
      </w:r>
      <w:r w:rsidR="00401E16">
        <w:t xml:space="preserve"> neokrnjenih</w:t>
      </w:r>
      <w:r>
        <w:t xml:space="preserve"> gozdov</w:t>
      </w:r>
      <w:r w:rsidR="00401E16">
        <w:t>, v njih okusite raznolikost tisočerih cvetlic. Za pridelavo medu, vključenega v sheme kakovosti, morajo čebelarji čebelariti po načelih dobre čebelarske prakse. Tak med dosega višje kakovostne parametre, kot jih predpisuje Pravilnik o medu, in je podvržen dodatnemu nadzoru s strani neodvisne kontrolne organizacije.</w:t>
      </w:r>
    </w:p>
    <w:p w14:paraId="2C764629" w14:textId="4DE72959" w:rsidR="004738CA" w:rsidRDefault="00567BE4" w:rsidP="00567BE4">
      <w:pPr>
        <w:jc w:val="both"/>
      </w:pPr>
      <w:proofErr w:type="spellStart"/>
      <w:r>
        <w:t>Drožasti</w:t>
      </w:r>
      <w:proofErr w:type="spellEnd"/>
      <w:r>
        <w:t xml:space="preserve"> kruh z medom, suhe slive s pršutom in medom, pečene polnjene paprike z ajdo, </w:t>
      </w:r>
      <w:proofErr w:type="spellStart"/>
      <w:r>
        <w:t>feto</w:t>
      </w:r>
      <w:proofErr w:type="spellEnd"/>
      <w:r>
        <w:t xml:space="preserve"> in medom, p</w:t>
      </w:r>
      <w:r w:rsidRPr="00567BE4">
        <w:t>raženec</w:t>
      </w:r>
      <w:r>
        <w:t xml:space="preserve"> </w:t>
      </w:r>
      <w:r w:rsidRPr="00567BE4">
        <w:t>s proseno kašo, slanino, porom</w:t>
      </w:r>
      <w:r>
        <w:t xml:space="preserve"> </w:t>
      </w:r>
      <w:r w:rsidRPr="00567BE4">
        <w:t>in lipovim medom</w:t>
      </w:r>
      <w:r>
        <w:t>, medena korenčkova solata, medeni biskvit z makom in ajdovo moko,… Vse to in še več receptov najdete na spletni stran</w:t>
      </w:r>
      <w:r w:rsidR="004738CA">
        <w:t xml:space="preserve">i </w:t>
      </w:r>
      <w:hyperlink r:id="rId4" w:history="1">
        <w:r w:rsidR="004738CA" w:rsidRPr="00405FDA">
          <w:rPr>
            <w:rStyle w:val="Hiperpovezava"/>
          </w:rPr>
          <w:t>www.okusi-med.si/medeni-recepti</w:t>
        </w:r>
      </w:hyperlink>
      <w:r w:rsidR="004738CA">
        <w:t xml:space="preserve">. </w:t>
      </w:r>
      <w:r w:rsidR="0014005E">
        <w:t>V nadaljevanju pa recept kuharskega mojstra Uroša Štefelina za potico z medom in s tepko.</w:t>
      </w:r>
    </w:p>
    <w:p w14:paraId="5B23EE66" w14:textId="463D8EA7" w:rsidR="00C40AE9" w:rsidRPr="004738CA" w:rsidRDefault="00567BE4" w:rsidP="00567BE4">
      <w:pPr>
        <w:jc w:val="both"/>
        <w:rPr>
          <w:b/>
          <w:bCs/>
        </w:rPr>
      </w:pPr>
      <w:r w:rsidRPr="004738CA">
        <w:rPr>
          <w:b/>
          <w:bCs/>
        </w:rPr>
        <w:t xml:space="preserve">Vabimo vas, da preizkusite </w:t>
      </w:r>
      <w:r w:rsidR="0014005E">
        <w:rPr>
          <w:b/>
          <w:bCs/>
        </w:rPr>
        <w:t>medene</w:t>
      </w:r>
      <w:r w:rsidRPr="004738CA">
        <w:rPr>
          <w:b/>
          <w:bCs/>
        </w:rPr>
        <w:t xml:space="preserve"> recepte in postanete "</w:t>
      </w:r>
      <w:proofErr w:type="spellStart"/>
      <w:r w:rsidRPr="004738CA">
        <w:rPr>
          <w:b/>
          <w:bCs/>
        </w:rPr>
        <w:t>master</w:t>
      </w:r>
      <w:proofErr w:type="spellEnd"/>
      <w:r w:rsidRPr="004738CA">
        <w:rPr>
          <w:b/>
          <w:bCs/>
        </w:rPr>
        <w:t xml:space="preserve"> šef v kuhanju medenih jedi".  </w:t>
      </w:r>
    </w:p>
    <w:p w14:paraId="3DD4B0F3" w14:textId="77777777" w:rsidR="004738CA" w:rsidRDefault="004738CA" w:rsidP="004738CA">
      <w:pPr>
        <w:jc w:val="both"/>
        <w:rPr>
          <w:b/>
        </w:rPr>
      </w:pPr>
    </w:p>
    <w:p w14:paraId="49046782" w14:textId="77777777" w:rsidR="00C2591D" w:rsidRDefault="00C2591D" w:rsidP="004738CA">
      <w:pPr>
        <w:jc w:val="both"/>
        <w:rPr>
          <w:b/>
          <w:sz w:val="32"/>
          <w:szCs w:val="32"/>
        </w:rPr>
      </w:pPr>
    </w:p>
    <w:p w14:paraId="3253422C" w14:textId="77777777" w:rsidR="00C2591D" w:rsidRDefault="00C2591D" w:rsidP="004738CA">
      <w:pPr>
        <w:jc w:val="both"/>
        <w:rPr>
          <w:b/>
          <w:sz w:val="32"/>
          <w:szCs w:val="32"/>
        </w:rPr>
      </w:pPr>
    </w:p>
    <w:p w14:paraId="11062E0E" w14:textId="77777777" w:rsidR="005C00AC" w:rsidRPr="005C00AC" w:rsidRDefault="005C00AC" w:rsidP="005C00AC">
      <w:pPr>
        <w:spacing w:after="0" w:line="240" w:lineRule="auto"/>
        <w:jc w:val="both"/>
        <w:rPr>
          <w:rFonts w:ascii="Times New Roman" w:eastAsia="Times New Roman" w:hAnsi="Times New Roman" w:cs="Times New Roman"/>
          <w:sz w:val="24"/>
          <w:szCs w:val="24"/>
        </w:rPr>
      </w:pPr>
    </w:p>
    <w:p w14:paraId="352184F6" w14:textId="77777777" w:rsidR="005C00AC" w:rsidRPr="005C00AC" w:rsidRDefault="005C00AC" w:rsidP="005C00AC">
      <w:pPr>
        <w:spacing w:after="0" w:line="240" w:lineRule="auto"/>
        <w:jc w:val="both"/>
        <w:rPr>
          <w:rFonts w:ascii="Times New Roman" w:eastAsia="Calibri" w:hAnsi="Times New Roman" w:cs="Times New Roman"/>
          <w:sz w:val="24"/>
          <w:szCs w:val="24"/>
        </w:rPr>
      </w:pPr>
      <w:r w:rsidRPr="005C00AC">
        <w:rPr>
          <w:rFonts w:ascii="Times New Roman" w:eastAsia="Calibri" w:hAnsi="Times New Roman" w:cs="Times New Roman"/>
          <w:b/>
          <w:sz w:val="28"/>
          <w:szCs w:val="24"/>
        </w:rPr>
        <w:t>Potica z medom in s tepko</w:t>
      </w:r>
    </w:p>
    <w:p w14:paraId="61F69BD8" w14:textId="77777777" w:rsidR="005C00AC" w:rsidRPr="005C00AC" w:rsidRDefault="005C00AC" w:rsidP="005C00AC">
      <w:pPr>
        <w:spacing w:after="0" w:line="240" w:lineRule="auto"/>
        <w:jc w:val="both"/>
        <w:rPr>
          <w:rFonts w:ascii="Times New Roman" w:eastAsia="Times New Roman" w:hAnsi="Times New Roman" w:cs="Times New Roman"/>
          <w:color w:val="000000"/>
          <w:sz w:val="24"/>
          <w:szCs w:val="24"/>
          <w:lang w:eastAsia="sl-SI"/>
        </w:rPr>
      </w:pPr>
    </w:p>
    <w:p w14:paraId="4CC59C70" w14:textId="77777777" w:rsidR="005C00AC" w:rsidRPr="005C00AC" w:rsidRDefault="005C00AC" w:rsidP="005C00AC">
      <w:pPr>
        <w:spacing w:after="0" w:line="240" w:lineRule="auto"/>
        <w:jc w:val="both"/>
        <w:rPr>
          <w:rFonts w:ascii="Times New Roman" w:eastAsia="Times New Roman" w:hAnsi="Times New Roman" w:cs="Times New Roman"/>
          <w:b/>
          <w:color w:val="000000"/>
          <w:sz w:val="24"/>
          <w:szCs w:val="24"/>
          <w:lang w:eastAsia="sl-SI"/>
        </w:rPr>
      </w:pPr>
      <w:r w:rsidRPr="005C00AC">
        <w:rPr>
          <w:rFonts w:ascii="Times New Roman" w:eastAsia="Times New Roman" w:hAnsi="Times New Roman" w:cs="Times New Roman"/>
          <w:b/>
          <w:color w:val="000000"/>
          <w:sz w:val="24"/>
          <w:szCs w:val="24"/>
          <w:lang w:eastAsia="sl-SI"/>
        </w:rPr>
        <w:t>SESTAVINE</w:t>
      </w:r>
    </w:p>
    <w:p w14:paraId="540F4EE6" w14:textId="77777777" w:rsidR="005C00AC" w:rsidRPr="005C00AC" w:rsidRDefault="005C00AC" w:rsidP="005C00AC">
      <w:pPr>
        <w:spacing w:after="0" w:line="240" w:lineRule="auto"/>
        <w:jc w:val="both"/>
        <w:rPr>
          <w:rFonts w:ascii="Times New Roman" w:eastAsia="Calibri" w:hAnsi="Times New Roman" w:cs="Times New Roman"/>
          <w:sz w:val="24"/>
          <w:szCs w:val="24"/>
        </w:rPr>
      </w:pPr>
      <w:r w:rsidRPr="005C00AC">
        <w:rPr>
          <w:rFonts w:ascii="Times New Roman" w:eastAsia="Times New Roman" w:hAnsi="Times New Roman" w:cs="Times New Roman"/>
          <w:b/>
          <w:color w:val="000000"/>
          <w:sz w:val="24"/>
          <w:szCs w:val="24"/>
          <w:lang w:eastAsia="sl-SI"/>
        </w:rPr>
        <w:t>Testo:</w:t>
      </w:r>
      <w:r w:rsidRPr="005C00AC">
        <w:rPr>
          <w:rFonts w:ascii="Times New Roman" w:eastAsia="Times New Roman" w:hAnsi="Times New Roman" w:cs="Times New Roman"/>
          <w:color w:val="000000"/>
          <w:sz w:val="24"/>
          <w:szCs w:val="24"/>
          <w:lang w:eastAsia="sl-SI"/>
        </w:rPr>
        <w:t xml:space="preserve"> </w:t>
      </w:r>
      <w:r w:rsidRPr="005C00AC">
        <w:rPr>
          <w:rFonts w:ascii="Times New Roman" w:eastAsia="Calibri" w:hAnsi="Times New Roman" w:cs="Times New Roman"/>
          <w:sz w:val="24"/>
          <w:szCs w:val="24"/>
        </w:rPr>
        <w:t>800 g bele moke (TIP 500), 200 g ajdove moke, 10 rumenjakov, 84 g kvasa, 17 g soli, 7 g limonove lupine, 4 dl mleka, 1 dl konopljinega olja, ½ dl vroče vode, ½ dl mleka (</w:t>
      </w:r>
      <w:proofErr w:type="spellStart"/>
      <w:r w:rsidRPr="005C00AC">
        <w:rPr>
          <w:rFonts w:ascii="Times New Roman" w:eastAsia="Calibri" w:hAnsi="Times New Roman" w:cs="Times New Roman"/>
          <w:sz w:val="24"/>
          <w:szCs w:val="24"/>
        </w:rPr>
        <w:t>kvasec</w:t>
      </w:r>
      <w:proofErr w:type="spellEnd"/>
      <w:r w:rsidRPr="005C00AC">
        <w:rPr>
          <w:rFonts w:ascii="Times New Roman" w:eastAsia="Calibri" w:hAnsi="Times New Roman" w:cs="Times New Roman"/>
          <w:sz w:val="24"/>
          <w:szCs w:val="24"/>
        </w:rPr>
        <w:t>), 70 g sladkorja, 1 strok vanilje.</w:t>
      </w:r>
    </w:p>
    <w:p w14:paraId="6A52C211" w14:textId="77777777" w:rsidR="005C00AC" w:rsidRPr="005C00AC" w:rsidRDefault="005C00AC" w:rsidP="005C00AC">
      <w:pPr>
        <w:spacing w:after="0" w:line="240" w:lineRule="auto"/>
        <w:jc w:val="both"/>
        <w:rPr>
          <w:rFonts w:ascii="Times New Roman" w:eastAsia="Calibri" w:hAnsi="Times New Roman" w:cs="Times New Roman"/>
          <w:sz w:val="24"/>
          <w:szCs w:val="24"/>
        </w:rPr>
      </w:pPr>
      <w:r w:rsidRPr="005C00AC">
        <w:rPr>
          <w:rFonts w:ascii="Times New Roman" w:eastAsia="Calibri" w:hAnsi="Times New Roman" w:cs="Times New Roman"/>
          <w:b/>
          <w:sz w:val="24"/>
          <w:szCs w:val="24"/>
        </w:rPr>
        <w:t>Orehov nadev s tepkami:</w:t>
      </w:r>
      <w:r w:rsidRPr="005C00AC">
        <w:rPr>
          <w:rFonts w:ascii="Times New Roman" w:eastAsia="Calibri" w:hAnsi="Times New Roman" w:cs="Times New Roman"/>
          <w:sz w:val="24"/>
          <w:szCs w:val="24"/>
        </w:rPr>
        <w:t xml:space="preserve"> 500 g zmletih orehov, 2 dl mleka, </w:t>
      </w:r>
      <w:r w:rsidRPr="005C00AC">
        <w:rPr>
          <w:rFonts w:ascii="Times New Roman" w:eastAsia="Calibri" w:hAnsi="Times New Roman" w:cs="Times New Roman"/>
          <w:b/>
          <w:bCs/>
          <w:sz w:val="28"/>
          <w:szCs w:val="28"/>
        </w:rPr>
        <w:t xml:space="preserve">150 g </w:t>
      </w:r>
      <w:proofErr w:type="spellStart"/>
      <w:r w:rsidRPr="005C00AC">
        <w:rPr>
          <w:rFonts w:ascii="Times New Roman" w:eastAsia="Calibri" w:hAnsi="Times New Roman" w:cs="Times New Roman"/>
          <w:b/>
          <w:bCs/>
          <w:sz w:val="28"/>
          <w:szCs w:val="28"/>
        </w:rPr>
        <w:t>hojevega</w:t>
      </w:r>
      <w:proofErr w:type="spellEnd"/>
      <w:r w:rsidRPr="005C00AC">
        <w:rPr>
          <w:rFonts w:ascii="Times New Roman" w:eastAsia="Calibri" w:hAnsi="Times New Roman" w:cs="Times New Roman"/>
          <w:b/>
          <w:bCs/>
          <w:sz w:val="28"/>
          <w:szCs w:val="28"/>
        </w:rPr>
        <w:t xml:space="preserve"> medu</w:t>
      </w:r>
      <w:r w:rsidRPr="005C00AC">
        <w:rPr>
          <w:rFonts w:ascii="Times New Roman" w:eastAsia="Calibri" w:hAnsi="Times New Roman" w:cs="Times New Roman"/>
          <w:b/>
          <w:bCs/>
          <w:sz w:val="24"/>
          <w:szCs w:val="24"/>
        </w:rPr>
        <w:t>,</w:t>
      </w:r>
      <w:r w:rsidRPr="005C00AC">
        <w:rPr>
          <w:rFonts w:ascii="Times New Roman" w:eastAsia="Calibri" w:hAnsi="Times New Roman" w:cs="Times New Roman"/>
          <w:sz w:val="24"/>
          <w:szCs w:val="24"/>
        </w:rPr>
        <w:t xml:space="preserve"> 150 g sladkorja, 3,5 g limonove lupine, 3 rumenjaki, sneg treh beljakov, 100 g masla, 200 g suhih, kuhanih tepk, 250 g svežih hrušk, karamela za premaz, 1 strok vanilje.</w:t>
      </w:r>
    </w:p>
    <w:p w14:paraId="03EBF154" w14:textId="77777777" w:rsidR="005C00AC" w:rsidRPr="005C00AC" w:rsidRDefault="005C00AC" w:rsidP="005C00AC">
      <w:pPr>
        <w:spacing w:after="0" w:line="240" w:lineRule="auto"/>
        <w:jc w:val="both"/>
        <w:rPr>
          <w:rFonts w:ascii="Times New Roman" w:eastAsia="Calibri" w:hAnsi="Times New Roman" w:cs="Times New Roman"/>
          <w:sz w:val="24"/>
          <w:szCs w:val="24"/>
        </w:rPr>
      </w:pPr>
    </w:p>
    <w:p w14:paraId="0D95CD41" w14:textId="77777777" w:rsidR="005C00AC" w:rsidRPr="005C00AC" w:rsidRDefault="005C00AC" w:rsidP="005C00AC">
      <w:pPr>
        <w:spacing w:after="0" w:line="240" w:lineRule="auto"/>
        <w:jc w:val="both"/>
        <w:rPr>
          <w:rFonts w:ascii="Times New Roman" w:eastAsia="Calibri" w:hAnsi="Times New Roman" w:cs="Times New Roman"/>
          <w:b/>
          <w:sz w:val="24"/>
          <w:szCs w:val="24"/>
        </w:rPr>
      </w:pPr>
      <w:r w:rsidRPr="005C00AC">
        <w:rPr>
          <w:rFonts w:ascii="Times New Roman" w:eastAsia="Calibri" w:hAnsi="Times New Roman" w:cs="Times New Roman"/>
          <w:b/>
          <w:sz w:val="24"/>
          <w:szCs w:val="24"/>
        </w:rPr>
        <w:t>PRIPRAVA</w:t>
      </w:r>
    </w:p>
    <w:p w14:paraId="46EFF0C2" w14:textId="77777777" w:rsidR="005C00AC" w:rsidRPr="005C00AC" w:rsidRDefault="005C00AC" w:rsidP="005C00AC">
      <w:pPr>
        <w:spacing w:after="0" w:line="240" w:lineRule="auto"/>
        <w:jc w:val="both"/>
        <w:rPr>
          <w:rFonts w:ascii="Calibri" w:eastAsia="Times New Roman" w:hAnsi="Calibri" w:cs="Times New Roman"/>
          <w:color w:val="000000"/>
          <w:lang w:eastAsia="sl-SI"/>
        </w:rPr>
      </w:pPr>
      <w:r w:rsidRPr="005C00AC">
        <w:rPr>
          <w:rFonts w:ascii="Times New Roman" w:eastAsia="Times New Roman" w:hAnsi="Times New Roman" w:cs="Times New Roman"/>
          <w:color w:val="000000"/>
          <w:sz w:val="24"/>
          <w:szCs w:val="24"/>
          <w:lang w:eastAsia="sl-SI"/>
        </w:rPr>
        <w:t xml:space="preserve">Kvas zalijemo s ½ dl vroče vode in mleka ter postavimo na toplo. V mleku skuhamo strok vanilje. Vaniljevo mleko ohladimo. Preostale sestavine, </w:t>
      </w:r>
      <w:proofErr w:type="spellStart"/>
      <w:r w:rsidRPr="005C00AC">
        <w:rPr>
          <w:rFonts w:ascii="Times New Roman" w:eastAsia="Times New Roman" w:hAnsi="Times New Roman" w:cs="Times New Roman"/>
          <w:color w:val="000000"/>
          <w:sz w:val="24"/>
          <w:szCs w:val="24"/>
          <w:lang w:eastAsia="sl-SI"/>
        </w:rPr>
        <w:t>kvasec</w:t>
      </w:r>
      <w:proofErr w:type="spellEnd"/>
      <w:r w:rsidRPr="005C00AC">
        <w:rPr>
          <w:rFonts w:ascii="Times New Roman" w:eastAsia="Times New Roman" w:hAnsi="Times New Roman" w:cs="Times New Roman"/>
          <w:color w:val="000000"/>
          <w:sz w:val="24"/>
          <w:szCs w:val="24"/>
          <w:lang w:eastAsia="sl-SI"/>
        </w:rPr>
        <w:t xml:space="preserve"> in vaniljevo mleko zmešamo in vzhajamo.</w:t>
      </w:r>
    </w:p>
    <w:p w14:paraId="7DF41A84" w14:textId="77777777" w:rsidR="005C00AC" w:rsidRPr="005C00AC" w:rsidRDefault="005C00AC" w:rsidP="005C00AC">
      <w:pPr>
        <w:spacing w:after="0" w:line="240" w:lineRule="auto"/>
        <w:jc w:val="both"/>
        <w:rPr>
          <w:rFonts w:ascii="Times New Roman" w:eastAsia="Times New Roman" w:hAnsi="Times New Roman" w:cs="Times New Roman"/>
          <w:color w:val="000000"/>
          <w:sz w:val="24"/>
          <w:szCs w:val="24"/>
          <w:lang w:eastAsia="sl-SI"/>
        </w:rPr>
      </w:pPr>
      <w:r w:rsidRPr="005C00AC">
        <w:rPr>
          <w:rFonts w:ascii="Times New Roman" w:eastAsia="Times New Roman" w:hAnsi="Times New Roman" w:cs="Times New Roman"/>
          <w:color w:val="000000"/>
          <w:sz w:val="24"/>
          <w:szCs w:val="24"/>
          <w:lang w:eastAsia="sl-SI"/>
        </w:rPr>
        <w:t>V mleku skuhamo strok vanilje. Vaniljevo mleko ohladimo. Iz beljakov pripravimo trd sneg. Skupaj zmešamo orehe, med, sladkor, limonovo lupino, nato dodamo vaniljevo mleko in maslo, rumenjake in v maso vmešamo sneg treh beljakov. Sveže hruške in suhe tepke narežemo. Na razvaljano testo najprej razmažemo karamelo, nato maso in nanjo posujemo sveže hruške in tepke. Pečemo 15 minut na 200 °C, nato 45 minut na 175 °C.</w:t>
      </w:r>
    </w:p>
    <w:p w14:paraId="18AA2434" w14:textId="77777777" w:rsidR="005C00AC" w:rsidRPr="005C00AC" w:rsidRDefault="005C00AC" w:rsidP="005C00AC">
      <w:pPr>
        <w:spacing w:after="0" w:line="240" w:lineRule="auto"/>
        <w:jc w:val="right"/>
        <w:rPr>
          <w:rFonts w:ascii="Calibri" w:eastAsia="Calibri" w:hAnsi="Calibri" w:cs="Times New Roman"/>
          <w:i/>
        </w:rPr>
      </w:pPr>
      <w:r w:rsidRPr="005C00AC">
        <w:rPr>
          <w:rFonts w:ascii="Times New Roman" w:eastAsia="Calibri" w:hAnsi="Times New Roman" w:cs="Times New Roman"/>
          <w:i/>
          <w:sz w:val="24"/>
          <w:szCs w:val="24"/>
        </w:rPr>
        <w:t>Avtor recepta: Uroš Štefelin</w:t>
      </w:r>
    </w:p>
    <w:p w14:paraId="523BA83F" w14:textId="77777777" w:rsidR="005C00AC" w:rsidRPr="005C00AC" w:rsidRDefault="005C00AC" w:rsidP="005C00AC">
      <w:pPr>
        <w:spacing w:after="0" w:line="240" w:lineRule="auto"/>
        <w:jc w:val="both"/>
        <w:rPr>
          <w:rFonts w:ascii="Times New Roman" w:eastAsia="Calibri" w:hAnsi="Times New Roman" w:cs="Times New Roman"/>
          <w:sz w:val="24"/>
          <w:szCs w:val="24"/>
        </w:rPr>
      </w:pPr>
    </w:p>
    <w:p w14:paraId="55B24C0E" w14:textId="77777777" w:rsidR="005C00AC" w:rsidRPr="005C00AC" w:rsidRDefault="005C00AC" w:rsidP="005C00AC">
      <w:pPr>
        <w:spacing w:after="0" w:line="240" w:lineRule="auto"/>
        <w:jc w:val="both"/>
        <w:rPr>
          <w:rFonts w:ascii="Times New Roman" w:eastAsia="Calibri" w:hAnsi="Times New Roman" w:cs="Times New Roman"/>
          <w:sz w:val="24"/>
          <w:szCs w:val="24"/>
        </w:rPr>
      </w:pPr>
      <w:r w:rsidRPr="005C00AC">
        <w:rPr>
          <w:rFonts w:ascii="Times New Roman" w:eastAsia="Calibri" w:hAnsi="Times New Roman" w:cs="Times New Roman"/>
          <w:sz w:val="24"/>
          <w:szCs w:val="24"/>
        </w:rPr>
        <w:t>Foto: Cveto Sonc</w:t>
      </w:r>
    </w:p>
    <w:p w14:paraId="4AACCBDC" w14:textId="77777777" w:rsidR="00C40AE9" w:rsidRDefault="00C40AE9" w:rsidP="002523A1">
      <w:pPr>
        <w:jc w:val="both"/>
      </w:pPr>
    </w:p>
    <w:p w14:paraId="1D164954" w14:textId="77777777" w:rsidR="00C40AE9" w:rsidRPr="004A0CED" w:rsidRDefault="00C40AE9" w:rsidP="002523A1">
      <w:pPr>
        <w:jc w:val="both"/>
      </w:pPr>
      <w:bookmarkStart w:id="0" w:name="_GoBack"/>
      <w:bookmarkEnd w:id="0"/>
    </w:p>
    <w:p w14:paraId="595CF6BB" w14:textId="77777777" w:rsidR="00C40AE9" w:rsidRPr="00C40AE9" w:rsidRDefault="00C40AE9">
      <w:pPr>
        <w:jc w:val="both"/>
        <w:rPr>
          <w:b/>
          <w:bCs/>
        </w:rPr>
      </w:pPr>
    </w:p>
    <w:sectPr w:rsidR="00C40AE9" w:rsidRPr="00C40A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FA"/>
    <w:rsid w:val="00102C87"/>
    <w:rsid w:val="0014005E"/>
    <w:rsid w:val="001B0D5B"/>
    <w:rsid w:val="002523A1"/>
    <w:rsid w:val="002A0C41"/>
    <w:rsid w:val="002B1637"/>
    <w:rsid w:val="00302045"/>
    <w:rsid w:val="00401E16"/>
    <w:rsid w:val="004738CA"/>
    <w:rsid w:val="004A0CED"/>
    <w:rsid w:val="004B01E8"/>
    <w:rsid w:val="004E7B8E"/>
    <w:rsid w:val="00552387"/>
    <w:rsid w:val="00567BE4"/>
    <w:rsid w:val="005C00AC"/>
    <w:rsid w:val="008F4D89"/>
    <w:rsid w:val="00AC5495"/>
    <w:rsid w:val="00B076FA"/>
    <w:rsid w:val="00BE18EA"/>
    <w:rsid w:val="00C2591D"/>
    <w:rsid w:val="00C40A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2D04"/>
  <w15:chartTrackingRefBased/>
  <w15:docId w15:val="{AEC2A50D-4879-4B37-A904-6E9181DB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A0C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2A0C4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A0C41"/>
    <w:rPr>
      <w:rFonts w:ascii="Segoe UI" w:hAnsi="Segoe UI" w:cs="Segoe UI"/>
      <w:sz w:val="18"/>
      <w:szCs w:val="18"/>
    </w:rPr>
  </w:style>
  <w:style w:type="character" w:customStyle="1" w:styleId="Naslov1Znak">
    <w:name w:val="Naslov 1 Znak"/>
    <w:basedOn w:val="Privzetapisavaodstavka"/>
    <w:link w:val="Naslov1"/>
    <w:uiPriority w:val="9"/>
    <w:rsid w:val="002A0C41"/>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4738CA"/>
    <w:rPr>
      <w:color w:val="0563C1" w:themeColor="hyperlink"/>
      <w:u w:val="single"/>
    </w:rPr>
  </w:style>
  <w:style w:type="character" w:styleId="Nerazreenaomemba">
    <w:name w:val="Unresolved Mention"/>
    <w:basedOn w:val="Privzetapisavaodstavka"/>
    <w:uiPriority w:val="99"/>
    <w:semiHidden/>
    <w:unhideWhenUsed/>
    <w:rsid w:val="00473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399">
      <w:bodyDiv w:val="1"/>
      <w:marLeft w:val="0"/>
      <w:marRight w:val="0"/>
      <w:marTop w:val="0"/>
      <w:marBottom w:val="0"/>
      <w:divBdr>
        <w:top w:val="none" w:sz="0" w:space="0" w:color="auto"/>
        <w:left w:val="none" w:sz="0" w:space="0" w:color="auto"/>
        <w:bottom w:val="none" w:sz="0" w:space="0" w:color="auto"/>
        <w:right w:val="none" w:sz="0" w:space="0" w:color="auto"/>
      </w:divBdr>
    </w:div>
    <w:div w:id="157506766">
      <w:bodyDiv w:val="1"/>
      <w:marLeft w:val="0"/>
      <w:marRight w:val="0"/>
      <w:marTop w:val="0"/>
      <w:marBottom w:val="0"/>
      <w:divBdr>
        <w:top w:val="none" w:sz="0" w:space="0" w:color="auto"/>
        <w:left w:val="none" w:sz="0" w:space="0" w:color="auto"/>
        <w:bottom w:val="none" w:sz="0" w:space="0" w:color="auto"/>
        <w:right w:val="none" w:sz="0" w:space="0" w:color="auto"/>
      </w:divBdr>
    </w:div>
    <w:div w:id="1498233271">
      <w:bodyDiv w:val="1"/>
      <w:marLeft w:val="0"/>
      <w:marRight w:val="0"/>
      <w:marTop w:val="0"/>
      <w:marBottom w:val="0"/>
      <w:divBdr>
        <w:top w:val="none" w:sz="0" w:space="0" w:color="auto"/>
        <w:left w:val="none" w:sz="0" w:space="0" w:color="auto"/>
        <w:bottom w:val="none" w:sz="0" w:space="0" w:color="auto"/>
        <w:right w:val="none" w:sz="0" w:space="0" w:color="auto"/>
      </w:divBdr>
    </w:div>
    <w:div w:id="2140495052">
      <w:bodyDiv w:val="1"/>
      <w:marLeft w:val="0"/>
      <w:marRight w:val="0"/>
      <w:marTop w:val="0"/>
      <w:marBottom w:val="0"/>
      <w:divBdr>
        <w:top w:val="none" w:sz="0" w:space="0" w:color="auto"/>
        <w:left w:val="none" w:sz="0" w:space="0" w:color="auto"/>
        <w:bottom w:val="none" w:sz="0" w:space="0" w:color="auto"/>
        <w:right w:val="none" w:sz="0" w:space="0" w:color="auto"/>
      </w:divBdr>
      <w:divsChild>
        <w:div w:id="1680354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kusi-med.si/medeni-recept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677</Words>
  <Characters>3865</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14</cp:revision>
  <dcterms:created xsi:type="dcterms:W3CDTF">2019-12-02T11:52:00Z</dcterms:created>
  <dcterms:modified xsi:type="dcterms:W3CDTF">2019-12-05T06:54:00Z</dcterms:modified>
</cp:coreProperties>
</file>