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0D8" w:rsidRPr="00AE342D" w:rsidRDefault="004B30D8" w:rsidP="004B30D8">
      <w:pPr>
        <w:rPr>
          <w:rFonts w:ascii="Arial" w:hAnsi="Arial" w:cs="Arial"/>
          <w:b/>
          <w:lang w:val="sl-SI"/>
        </w:rPr>
      </w:pPr>
      <w:bookmarkStart w:id="0" w:name="_GoBack"/>
      <w:bookmarkEnd w:id="0"/>
      <w:r w:rsidRPr="00AE342D">
        <w:rPr>
          <w:rFonts w:ascii="Arial" w:hAnsi="Arial" w:cs="Arial"/>
          <w:b/>
          <w:lang w:val="sl-SI"/>
        </w:rPr>
        <w:t>JOŽE HORVAT – JAKI</w:t>
      </w:r>
    </w:p>
    <w:p w:rsidR="004B30D8" w:rsidRPr="00AE342D" w:rsidRDefault="004B30D8" w:rsidP="004B30D8">
      <w:pPr>
        <w:rPr>
          <w:rFonts w:ascii="Arial" w:hAnsi="Arial" w:cs="Arial"/>
          <w:lang w:val="sl-SI"/>
        </w:rPr>
      </w:pPr>
    </w:p>
    <w:p w:rsidR="00216E30" w:rsidRPr="00AE342D" w:rsidRDefault="007144C4" w:rsidP="004B30D8">
      <w:pPr>
        <w:rPr>
          <w:rFonts w:ascii="Arial" w:hAnsi="Arial" w:cs="Arial"/>
          <w:lang w:val="sl-SI"/>
        </w:rPr>
      </w:pPr>
      <w:r w:rsidRPr="00AE342D">
        <w:rPr>
          <w:rFonts w:ascii="Arial" w:hAnsi="Arial" w:cs="Arial"/>
          <w:lang w:val="sl-SI"/>
        </w:rPr>
        <w:t>Jože Horvat – Jaki je bil in ostaja ustvarjalni fenomen</w:t>
      </w:r>
      <w:r w:rsidR="00D20A74" w:rsidRPr="00AE342D">
        <w:rPr>
          <w:rFonts w:ascii="Arial" w:hAnsi="Arial" w:cs="Arial"/>
          <w:lang w:val="sl-SI"/>
        </w:rPr>
        <w:t>, z</w:t>
      </w:r>
      <w:r w:rsidR="00216E30" w:rsidRPr="00AE342D">
        <w:rPr>
          <w:rFonts w:ascii="Arial" w:hAnsi="Arial" w:cs="Arial"/>
          <w:lang w:val="sl-SI"/>
        </w:rPr>
        <w:t xml:space="preserve">aznamovan z </w:t>
      </w:r>
      <w:r w:rsidR="004F5C87">
        <w:rPr>
          <w:rFonts w:ascii="Arial" w:hAnsi="Arial" w:cs="Arial"/>
          <w:lang w:val="sl-SI"/>
        </w:rPr>
        <w:t xml:space="preserve">likovno drugačnostjo, </w:t>
      </w:r>
      <w:r w:rsidR="00216E30" w:rsidRPr="00AE342D">
        <w:rPr>
          <w:rFonts w:ascii="Arial" w:hAnsi="Arial" w:cs="Arial"/>
          <w:lang w:val="sl-SI"/>
        </w:rPr>
        <w:t>z obsežno umetniško produkcijo, z raznolikostjo likovnih tehnik, izraznih načinov in pristopov ter z domiselnim transformiranjem realnega v sfere fantastičnega</w:t>
      </w:r>
      <w:r w:rsidR="004F5C87">
        <w:rPr>
          <w:rFonts w:ascii="Arial" w:hAnsi="Arial" w:cs="Arial"/>
          <w:lang w:val="sl-SI"/>
        </w:rPr>
        <w:t>, nadrealističnega, dramsko napetega in mističnega.</w:t>
      </w:r>
    </w:p>
    <w:p w:rsidR="00216E30" w:rsidRPr="00AE342D" w:rsidRDefault="00216E30" w:rsidP="004B30D8">
      <w:pPr>
        <w:rPr>
          <w:rFonts w:ascii="Arial" w:hAnsi="Arial" w:cs="Arial"/>
          <w:lang w:val="sl-SI"/>
        </w:rPr>
      </w:pPr>
    </w:p>
    <w:p w:rsidR="000329E7" w:rsidRPr="00AE342D" w:rsidRDefault="00372DD1" w:rsidP="004B30D8">
      <w:pPr>
        <w:rPr>
          <w:rFonts w:ascii="Arial" w:hAnsi="Arial" w:cs="Arial"/>
          <w:lang w:val="sl-SI"/>
        </w:rPr>
      </w:pPr>
      <w:r w:rsidRPr="00AE342D">
        <w:rPr>
          <w:rFonts w:ascii="Arial" w:hAnsi="Arial" w:cs="Arial"/>
          <w:lang w:val="sl-SI"/>
        </w:rPr>
        <w:t xml:space="preserve">Znanja je pridobival v tujini in njegova številna dela so našla svoje mesto v mednarodnem prostoru, tako v zasebnih kot v javnih zbirkah. </w:t>
      </w:r>
      <w:r w:rsidR="00251B8D">
        <w:rPr>
          <w:rFonts w:ascii="Arial" w:hAnsi="Arial" w:cs="Arial"/>
          <w:lang w:val="sl-SI"/>
        </w:rPr>
        <w:t>V lanskem letu</w:t>
      </w:r>
      <w:r w:rsidR="007144C4" w:rsidRPr="00AE342D">
        <w:rPr>
          <w:rFonts w:ascii="Arial" w:hAnsi="Arial" w:cs="Arial"/>
          <w:lang w:val="sl-SI"/>
        </w:rPr>
        <w:t xml:space="preserve"> </w:t>
      </w:r>
      <w:r w:rsidR="00251B8D">
        <w:rPr>
          <w:rFonts w:ascii="Arial" w:hAnsi="Arial" w:cs="Arial"/>
          <w:lang w:val="sl-SI"/>
        </w:rPr>
        <w:t xml:space="preserve">se je </w:t>
      </w:r>
      <w:r w:rsidRPr="00AE342D">
        <w:rPr>
          <w:rFonts w:ascii="Arial" w:hAnsi="Arial" w:cs="Arial"/>
          <w:lang w:val="sl-SI"/>
        </w:rPr>
        <w:t xml:space="preserve"> </w:t>
      </w:r>
      <w:r w:rsidR="00251B8D">
        <w:rPr>
          <w:rFonts w:ascii="Arial" w:hAnsi="Arial" w:cs="Arial"/>
          <w:lang w:val="sl-SI"/>
        </w:rPr>
        <w:t xml:space="preserve">220 </w:t>
      </w:r>
      <w:proofErr w:type="spellStart"/>
      <w:r w:rsidR="00251B8D">
        <w:rPr>
          <w:rFonts w:ascii="Arial" w:hAnsi="Arial" w:cs="Arial"/>
          <w:lang w:val="sl-SI"/>
        </w:rPr>
        <w:t>Jakijevih</w:t>
      </w:r>
      <w:proofErr w:type="spellEnd"/>
      <w:r w:rsidR="007144C4" w:rsidRPr="00AE342D">
        <w:rPr>
          <w:rFonts w:ascii="Arial" w:hAnsi="Arial" w:cs="Arial"/>
          <w:lang w:val="sl-SI"/>
        </w:rPr>
        <w:t xml:space="preserve"> slik </w:t>
      </w:r>
      <w:r w:rsidRPr="00AE342D">
        <w:rPr>
          <w:rFonts w:ascii="Arial" w:hAnsi="Arial" w:cs="Arial"/>
          <w:lang w:val="sl-SI"/>
        </w:rPr>
        <w:t xml:space="preserve">vrnilo v Nazarje, </w:t>
      </w:r>
      <w:r w:rsidR="00F72FD1" w:rsidRPr="00AE342D">
        <w:rPr>
          <w:rFonts w:ascii="Arial" w:hAnsi="Arial" w:cs="Arial"/>
          <w:lang w:val="sl-SI"/>
        </w:rPr>
        <w:t xml:space="preserve">v posest </w:t>
      </w:r>
      <w:r w:rsidR="00251B8D">
        <w:rPr>
          <w:rFonts w:ascii="Arial" w:hAnsi="Arial" w:cs="Arial"/>
          <w:lang w:val="sl-SI"/>
        </w:rPr>
        <w:t xml:space="preserve">Občine Nazarje, </w:t>
      </w:r>
      <w:r w:rsidR="00F72FD1" w:rsidRPr="00AE342D">
        <w:rPr>
          <w:rFonts w:ascii="Arial" w:hAnsi="Arial" w:cs="Arial"/>
          <w:lang w:val="sl-SI"/>
        </w:rPr>
        <w:t xml:space="preserve"> hranjen</w:t>
      </w:r>
      <w:r w:rsidRPr="00AE342D">
        <w:rPr>
          <w:rFonts w:ascii="Arial" w:hAnsi="Arial" w:cs="Arial"/>
          <w:lang w:val="sl-SI"/>
        </w:rPr>
        <w:t>e</w:t>
      </w:r>
      <w:r w:rsidR="00251B8D">
        <w:rPr>
          <w:rFonts w:ascii="Arial" w:hAnsi="Arial" w:cs="Arial"/>
          <w:lang w:val="sl-SI"/>
        </w:rPr>
        <w:t xml:space="preserve"> pa bodo v galeriji </w:t>
      </w:r>
      <w:proofErr w:type="spellStart"/>
      <w:r w:rsidR="00251B8D">
        <w:rPr>
          <w:rFonts w:ascii="Arial" w:hAnsi="Arial" w:cs="Arial"/>
          <w:lang w:val="sl-SI"/>
        </w:rPr>
        <w:t>vJakijevi</w:t>
      </w:r>
      <w:proofErr w:type="spellEnd"/>
      <w:r w:rsidR="00251B8D">
        <w:rPr>
          <w:rFonts w:ascii="Arial" w:hAnsi="Arial" w:cs="Arial"/>
          <w:lang w:val="sl-SI"/>
        </w:rPr>
        <w:t xml:space="preserve"> hiši</w:t>
      </w:r>
      <w:r w:rsidRPr="00AE342D">
        <w:rPr>
          <w:rFonts w:ascii="Arial" w:hAnsi="Arial" w:cs="Arial"/>
          <w:lang w:val="sl-SI"/>
        </w:rPr>
        <w:t xml:space="preserve">. </w:t>
      </w:r>
      <w:r w:rsidR="00F72FD1" w:rsidRPr="00AE342D">
        <w:rPr>
          <w:rFonts w:ascii="Arial" w:hAnsi="Arial" w:cs="Arial"/>
          <w:lang w:val="sl-SI"/>
        </w:rPr>
        <w:t xml:space="preserve">Dela je daroval gospod Erwin </w:t>
      </w:r>
      <w:proofErr w:type="spellStart"/>
      <w:r w:rsidR="00F72FD1" w:rsidRPr="00AE342D">
        <w:rPr>
          <w:rFonts w:ascii="Arial" w:hAnsi="Arial" w:cs="Arial"/>
          <w:lang w:val="sl-SI"/>
        </w:rPr>
        <w:t>Obenaus</w:t>
      </w:r>
      <w:proofErr w:type="spellEnd"/>
      <w:r w:rsidR="00F72FD1" w:rsidRPr="00AE342D">
        <w:rPr>
          <w:rFonts w:ascii="Arial" w:hAnsi="Arial" w:cs="Arial"/>
          <w:lang w:val="sl-SI"/>
        </w:rPr>
        <w:t xml:space="preserve"> iz </w:t>
      </w:r>
      <w:proofErr w:type="spellStart"/>
      <w:r w:rsidR="00F72FD1" w:rsidRPr="00AE342D">
        <w:rPr>
          <w:rFonts w:ascii="Arial" w:hAnsi="Arial" w:cs="Arial"/>
          <w:lang w:val="sl-SI"/>
        </w:rPr>
        <w:t>Scheidegga</w:t>
      </w:r>
      <w:proofErr w:type="spellEnd"/>
      <w:r w:rsidR="000329E7" w:rsidRPr="00AE342D">
        <w:rPr>
          <w:rFonts w:ascii="Arial" w:hAnsi="Arial" w:cs="Arial"/>
          <w:lang w:val="sl-SI"/>
        </w:rPr>
        <w:t>. V last j</w:t>
      </w:r>
      <w:r w:rsidR="00F72FD1" w:rsidRPr="00AE342D">
        <w:rPr>
          <w:rFonts w:ascii="Arial" w:hAnsi="Arial" w:cs="Arial"/>
          <w:lang w:val="sl-SI"/>
        </w:rPr>
        <w:t>ih je pridobil leta 1986 z nakupom tamkajšnjega zdraviliškega hotela</w:t>
      </w:r>
      <w:r w:rsidR="000329E7" w:rsidRPr="00AE342D">
        <w:rPr>
          <w:rFonts w:ascii="Arial" w:hAnsi="Arial" w:cs="Arial"/>
          <w:lang w:val="sl-SI"/>
        </w:rPr>
        <w:t>. Ker</w:t>
      </w:r>
      <w:r w:rsidR="00251B8D">
        <w:rPr>
          <w:rFonts w:ascii="Arial" w:hAnsi="Arial" w:cs="Arial"/>
          <w:lang w:val="sl-SI"/>
        </w:rPr>
        <w:t xml:space="preserve"> dela</w:t>
      </w:r>
      <w:r w:rsidR="000329E7" w:rsidRPr="00AE342D">
        <w:rPr>
          <w:rFonts w:ascii="Arial" w:hAnsi="Arial" w:cs="Arial"/>
          <w:lang w:val="sl-SI"/>
        </w:rPr>
        <w:t xml:space="preserve"> niso bila več v konceptu njegove likovne opreme, se je odločil za vse pohvale vredno dejanje, s katerim je oplemenitil </w:t>
      </w:r>
      <w:r w:rsidR="00251B8D">
        <w:rPr>
          <w:rFonts w:ascii="Arial" w:hAnsi="Arial" w:cs="Arial"/>
          <w:lang w:val="sl-SI"/>
        </w:rPr>
        <w:t xml:space="preserve">že  obstoječo </w:t>
      </w:r>
      <w:proofErr w:type="spellStart"/>
      <w:r w:rsidR="00251B8D">
        <w:rPr>
          <w:rFonts w:ascii="Arial" w:hAnsi="Arial" w:cs="Arial"/>
          <w:lang w:val="sl-SI"/>
        </w:rPr>
        <w:t>Jakijevo</w:t>
      </w:r>
      <w:proofErr w:type="spellEnd"/>
      <w:r w:rsidR="00251B8D">
        <w:rPr>
          <w:rFonts w:ascii="Arial" w:hAnsi="Arial" w:cs="Arial"/>
          <w:lang w:val="sl-SI"/>
        </w:rPr>
        <w:t xml:space="preserve"> zbirko v Nazarjah.</w:t>
      </w:r>
    </w:p>
    <w:p w:rsidR="000329E7" w:rsidRPr="00AE342D" w:rsidRDefault="000329E7" w:rsidP="004B30D8">
      <w:pPr>
        <w:rPr>
          <w:rFonts w:ascii="Arial" w:hAnsi="Arial" w:cs="Arial"/>
          <w:lang w:val="sl-SI"/>
        </w:rPr>
      </w:pPr>
    </w:p>
    <w:p w:rsidR="00BB7FB4" w:rsidRPr="00AE342D" w:rsidRDefault="008441F6" w:rsidP="004B30D8">
      <w:pPr>
        <w:rPr>
          <w:rFonts w:ascii="Arial" w:hAnsi="Arial" w:cs="Arial"/>
          <w:lang w:val="sl-SI"/>
        </w:rPr>
      </w:pPr>
      <w:r w:rsidRPr="00AE342D">
        <w:rPr>
          <w:rFonts w:ascii="Arial" w:hAnsi="Arial" w:cs="Arial"/>
          <w:lang w:val="sl-SI"/>
        </w:rPr>
        <w:t xml:space="preserve">Za pričujočo razstavo smo </w:t>
      </w:r>
      <w:r w:rsidR="000329E7" w:rsidRPr="00AE342D">
        <w:rPr>
          <w:rFonts w:ascii="Arial" w:hAnsi="Arial" w:cs="Arial"/>
          <w:lang w:val="sl-SI"/>
        </w:rPr>
        <w:t xml:space="preserve">naredili </w:t>
      </w:r>
      <w:r w:rsidR="00F72FD1" w:rsidRPr="00AE342D">
        <w:rPr>
          <w:rFonts w:ascii="Arial" w:hAnsi="Arial" w:cs="Arial"/>
          <w:lang w:val="sl-SI"/>
        </w:rPr>
        <w:t>izbor del iz omenjene donacije</w:t>
      </w:r>
      <w:r w:rsidR="0015211D" w:rsidRPr="00AE342D">
        <w:rPr>
          <w:rFonts w:ascii="Arial" w:hAnsi="Arial" w:cs="Arial"/>
          <w:lang w:val="sl-SI"/>
        </w:rPr>
        <w:t>. Tudi ta dokazujejo, da je Jaki v svoji raznolikosti vedno znova uspeval ohranjati moč najbolj neposrednega izraza.</w:t>
      </w:r>
      <w:r w:rsidRPr="00AE342D">
        <w:rPr>
          <w:rFonts w:ascii="Arial" w:hAnsi="Arial" w:cs="Arial"/>
          <w:lang w:val="sl-SI"/>
        </w:rPr>
        <w:t xml:space="preserve"> Ta se manifestira skozi risbe in slike. </w:t>
      </w:r>
      <w:r w:rsidR="00BB7FB4" w:rsidRPr="00AE342D">
        <w:rPr>
          <w:rFonts w:ascii="Arial" w:hAnsi="Arial" w:cs="Arial"/>
          <w:lang w:val="sl-SI"/>
        </w:rPr>
        <w:t xml:space="preserve">Hegel v svoji Estetiki pravi, da pride v ročni risbi umetnikov duh neposredno v spretnost njegove roke in tako lahko izrazi vse, kar je v njem. To nedvomno drži za </w:t>
      </w:r>
      <w:proofErr w:type="spellStart"/>
      <w:r w:rsidR="00BB7FB4" w:rsidRPr="00AE342D">
        <w:rPr>
          <w:rFonts w:ascii="Arial" w:hAnsi="Arial" w:cs="Arial"/>
          <w:lang w:val="sl-SI"/>
        </w:rPr>
        <w:t>Jakija</w:t>
      </w:r>
      <w:proofErr w:type="spellEnd"/>
      <w:r w:rsidR="00BB7FB4" w:rsidRPr="00AE342D">
        <w:rPr>
          <w:rFonts w:ascii="Arial" w:hAnsi="Arial" w:cs="Arial"/>
          <w:lang w:val="sl-SI"/>
        </w:rPr>
        <w:t xml:space="preserve">, ki je z odločnimi, ekspresivnimi potezami, s sledmi različnih karakterjev snoval </w:t>
      </w:r>
      <w:r w:rsidR="007C1849" w:rsidRPr="00AE342D">
        <w:rPr>
          <w:rFonts w:ascii="Arial" w:hAnsi="Arial" w:cs="Arial"/>
          <w:lang w:val="sl-SI"/>
        </w:rPr>
        <w:t>črtne zapise</w:t>
      </w:r>
      <w:r w:rsidR="00BB7FB4" w:rsidRPr="00AE342D">
        <w:rPr>
          <w:rFonts w:ascii="Arial" w:hAnsi="Arial" w:cs="Arial"/>
          <w:lang w:val="sl-SI"/>
        </w:rPr>
        <w:t xml:space="preserve"> z izjemno izrazno močjo. </w:t>
      </w:r>
      <w:r w:rsidR="007C1849" w:rsidRPr="00AE342D">
        <w:rPr>
          <w:rFonts w:ascii="Arial" w:hAnsi="Arial" w:cs="Arial"/>
          <w:lang w:val="sl-SI"/>
        </w:rPr>
        <w:t xml:space="preserve">Primarno in najbolj elementarno izrazno sredstvo </w:t>
      </w:r>
      <w:r w:rsidR="004F5C87">
        <w:rPr>
          <w:rFonts w:ascii="Arial" w:hAnsi="Arial" w:cs="Arial"/>
          <w:lang w:val="sl-SI"/>
        </w:rPr>
        <w:t xml:space="preserve">igra pomembno vlogo </w:t>
      </w:r>
      <w:r w:rsidR="007C1849" w:rsidRPr="00AE342D">
        <w:rPr>
          <w:rFonts w:ascii="Arial" w:hAnsi="Arial" w:cs="Arial"/>
          <w:lang w:val="sl-SI"/>
        </w:rPr>
        <w:t xml:space="preserve">tudi v njegovih slikarskih delih, kjer risba nastopa kot konturna sled, ki uteleša avtorsko artikulirane forme ali pa kot gravura, ki zareže v materialno snovnost barv, jo razpira, vsebinsko definira in osmisli s številnimi risarskimi </w:t>
      </w:r>
      <w:r w:rsidR="00B66700" w:rsidRPr="00AE342D">
        <w:rPr>
          <w:rFonts w:ascii="Arial" w:hAnsi="Arial" w:cs="Arial"/>
          <w:lang w:val="sl-SI"/>
        </w:rPr>
        <w:t xml:space="preserve">impulzi, z </w:t>
      </w:r>
      <w:r w:rsidR="007C1849" w:rsidRPr="00AE342D">
        <w:rPr>
          <w:rFonts w:ascii="Arial" w:hAnsi="Arial" w:cs="Arial"/>
          <w:lang w:val="sl-SI"/>
        </w:rPr>
        <w:t xml:space="preserve">drobižki, ki ohranjajo svojo </w:t>
      </w:r>
      <w:r w:rsidR="00B66700" w:rsidRPr="00AE342D">
        <w:rPr>
          <w:rFonts w:ascii="Arial" w:hAnsi="Arial" w:cs="Arial"/>
          <w:lang w:val="sl-SI"/>
        </w:rPr>
        <w:t xml:space="preserve">vidnost in </w:t>
      </w:r>
      <w:r w:rsidR="007C1849" w:rsidRPr="00AE342D">
        <w:rPr>
          <w:rFonts w:ascii="Arial" w:hAnsi="Arial" w:cs="Arial"/>
          <w:lang w:val="sl-SI"/>
        </w:rPr>
        <w:t xml:space="preserve">žlahtnost tudi v </w:t>
      </w:r>
      <w:r w:rsidR="00B66700" w:rsidRPr="00AE342D">
        <w:rPr>
          <w:rFonts w:ascii="Arial" w:hAnsi="Arial" w:cs="Arial"/>
          <w:lang w:val="sl-SI"/>
        </w:rPr>
        <w:t>zgoščenih</w:t>
      </w:r>
      <w:r w:rsidR="007C1849" w:rsidRPr="00AE342D">
        <w:rPr>
          <w:rFonts w:ascii="Arial" w:hAnsi="Arial" w:cs="Arial"/>
          <w:lang w:val="sl-SI"/>
        </w:rPr>
        <w:t>, večplastno grajenih slikovnih organizmih.</w:t>
      </w:r>
      <w:r w:rsidR="00B66700" w:rsidRPr="00AE342D">
        <w:rPr>
          <w:rFonts w:ascii="Arial" w:hAnsi="Arial" w:cs="Arial"/>
          <w:lang w:val="sl-SI"/>
        </w:rPr>
        <w:t xml:space="preserve"> To so znaki, simboli, poudarki, predvsem pa prvinski miselni utrinki, </w:t>
      </w:r>
      <w:r w:rsidR="004F5C87">
        <w:rPr>
          <w:rFonts w:ascii="Arial" w:hAnsi="Arial" w:cs="Arial"/>
          <w:lang w:val="sl-SI"/>
        </w:rPr>
        <w:t>s katerimi grebe v pisano barvno snovnost.</w:t>
      </w:r>
      <w:r w:rsidR="00BB7FB4" w:rsidRPr="00AE342D">
        <w:rPr>
          <w:rFonts w:ascii="Arial" w:hAnsi="Arial" w:cs="Arial"/>
          <w:lang w:val="sl-SI"/>
        </w:rPr>
        <w:t xml:space="preserve"> </w:t>
      </w:r>
    </w:p>
    <w:p w:rsidR="007C1849" w:rsidRPr="00AE342D" w:rsidRDefault="007C1849" w:rsidP="004B30D8">
      <w:pPr>
        <w:rPr>
          <w:rFonts w:ascii="Arial" w:hAnsi="Arial" w:cs="Arial"/>
          <w:lang w:val="sl-SI"/>
        </w:rPr>
      </w:pPr>
    </w:p>
    <w:p w:rsidR="007C1849" w:rsidRPr="00AE342D" w:rsidRDefault="007C1849" w:rsidP="004B30D8">
      <w:pPr>
        <w:rPr>
          <w:rFonts w:ascii="Arial" w:hAnsi="Arial" w:cs="Arial"/>
          <w:lang w:val="sl-SI"/>
        </w:rPr>
      </w:pPr>
      <w:r w:rsidRPr="00AE342D">
        <w:rPr>
          <w:rFonts w:ascii="Arial" w:hAnsi="Arial" w:cs="Arial"/>
          <w:lang w:val="sl-SI"/>
        </w:rPr>
        <w:t xml:space="preserve">Jaki je prisegal na motiviko živih oblik, ki zajemajo rastlinski in živalski svet, raznolike figuralne like, pa tudi pejsaže. Vsemu je omogočil, da se </w:t>
      </w:r>
      <w:r w:rsidR="00B71B90">
        <w:rPr>
          <w:rFonts w:ascii="Arial" w:hAnsi="Arial" w:cs="Arial"/>
          <w:lang w:val="sl-SI"/>
        </w:rPr>
        <w:t xml:space="preserve">je </w:t>
      </w:r>
      <w:r w:rsidR="00B66700" w:rsidRPr="00AE342D">
        <w:rPr>
          <w:rFonts w:ascii="Arial" w:hAnsi="Arial" w:cs="Arial"/>
          <w:lang w:val="sl-SI"/>
        </w:rPr>
        <w:t xml:space="preserve">z njegovo izjemno ustvarjalno močjo </w:t>
      </w:r>
      <w:r w:rsidRPr="00AE342D">
        <w:rPr>
          <w:rFonts w:ascii="Arial" w:hAnsi="Arial" w:cs="Arial"/>
          <w:lang w:val="sl-SI"/>
        </w:rPr>
        <w:t>preobraža</w:t>
      </w:r>
      <w:r w:rsidR="00B71B90">
        <w:rPr>
          <w:rFonts w:ascii="Arial" w:hAnsi="Arial" w:cs="Arial"/>
          <w:lang w:val="sl-SI"/>
        </w:rPr>
        <w:t>lo</w:t>
      </w:r>
      <w:r w:rsidRPr="00AE342D">
        <w:rPr>
          <w:rFonts w:ascii="Arial" w:hAnsi="Arial" w:cs="Arial"/>
          <w:lang w:val="sl-SI"/>
        </w:rPr>
        <w:t xml:space="preserve"> v novo likovno </w:t>
      </w:r>
      <w:r w:rsidR="00B71B90">
        <w:rPr>
          <w:rFonts w:ascii="Arial" w:hAnsi="Arial" w:cs="Arial"/>
          <w:lang w:val="sl-SI"/>
        </w:rPr>
        <w:t>podobo.</w:t>
      </w:r>
      <w:r w:rsidR="00B66700" w:rsidRPr="00AE342D">
        <w:rPr>
          <w:rFonts w:ascii="Arial" w:hAnsi="Arial" w:cs="Arial"/>
          <w:lang w:val="sl-SI"/>
        </w:rPr>
        <w:t xml:space="preserve"> Življenje, ki ga je ustvarjalno živel, pa dokazuje, da je njegov opus nesmrten in preko njega tudi avtor sam. Čeprav  je pred desetletjem </w:t>
      </w:r>
      <w:r w:rsidR="00E560BB">
        <w:rPr>
          <w:rFonts w:ascii="Arial" w:hAnsi="Arial" w:cs="Arial"/>
          <w:lang w:val="sl-SI"/>
        </w:rPr>
        <w:t>odšel v</w:t>
      </w:r>
      <w:r w:rsidR="00B66700" w:rsidRPr="00AE342D">
        <w:rPr>
          <w:rFonts w:ascii="Arial" w:hAnsi="Arial" w:cs="Arial"/>
          <w:lang w:val="sl-SI"/>
        </w:rPr>
        <w:t xml:space="preserve"> onostranstvo, je zaradi svoje </w:t>
      </w:r>
      <w:r w:rsidR="00E560BB">
        <w:rPr>
          <w:rFonts w:ascii="Arial" w:hAnsi="Arial" w:cs="Arial"/>
          <w:lang w:val="sl-SI"/>
        </w:rPr>
        <w:t xml:space="preserve">prepričljive in samosvoje  poetike, </w:t>
      </w:r>
      <w:r w:rsidR="004F5C87">
        <w:rPr>
          <w:rFonts w:ascii="Arial" w:hAnsi="Arial" w:cs="Arial"/>
          <w:lang w:val="sl-SI"/>
        </w:rPr>
        <w:t xml:space="preserve">v kateri ustvarjalna energija ni zamrla, </w:t>
      </w:r>
      <w:r w:rsidR="00B66700" w:rsidRPr="00AE342D">
        <w:rPr>
          <w:rFonts w:ascii="Arial" w:hAnsi="Arial" w:cs="Arial"/>
          <w:lang w:val="sl-SI"/>
        </w:rPr>
        <w:t>še vedno tukaj, med nami in z nami!</w:t>
      </w:r>
    </w:p>
    <w:p w:rsidR="00B66700" w:rsidRPr="00AE342D" w:rsidRDefault="00B66700" w:rsidP="004B30D8">
      <w:pPr>
        <w:rPr>
          <w:rFonts w:ascii="Arial" w:hAnsi="Arial" w:cs="Arial"/>
          <w:lang w:val="sl-SI"/>
        </w:rPr>
      </w:pPr>
    </w:p>
    <w:p w:rsidR="00B66700" w:rsidRPr="00AE342D" w:rsidRDefault="00B66700" w:rsidP="004B30D8">
      <w:pPr>
        <w:rPr>
          <w:rFonts w:ascii="Arial" w:hAnsi="Arial" w:cs="Arial"/>
          <w:lang w:val="sl-SI"/>
        </w:rPr>
      </w:pPr>
    </w:p>
    <w:p w:rsidR="00B66700" w:rsidRPr="00AE342D" w:rsidRDefault="00B66700" w:rsidP="004B30D8">
      <w:pPr>
        <w:rPr>
          <w:rFonts w:ascii="Arial" w:hAnsi="Arial" w:cs="Arial"/>
          <w:lang w:val="sl-SI"/>
        </w:rPr>
      </w:pPr>
      <w:r w:rsidRPr="00AE342D">
        <w:rPr>
          <w:rFonts w:ascii="Arial" w:hAnsi="Arial" w:cs="Arial"/>
          <w:lang w:val="sl-SI"/>
        </w:rPr>
        <w:t>Anamarija Stibilj Šajn</w:t>
      </w:r>
    </w:p>
    <w:p w:rsidR="00BB7FB4" w:rsidRPr="00AE342D" w:rsidRDefault="00BB7FB4" w:rsidP="004B30D8">
      <w:pPr>
        <w:rPr>
          <w:rFonts w:ascii="Arial" w:hAnsi="Arial" w:cs="Arial"/>
          <w:lang w:val="sl-SI"/>
        </w:rPr>
      </w:pPr>
    </w:p>
    <w:p w:rsidR="00F72FD1" w:rsidRDefault="00F72FD1" w:rsidP="004B30D8">
      <w:pPr>
        <w:rPr>
          <w:sz w:val="28"/>
          <w:szCs w:val="28"/>
          <w:lang w:val="sl-SI"/>
        </w:rPr>
      </w:pPr>
    </w:p>
    <w:p w:rsidR="00E11C3B" w:rsidRDefault="00E11C3B"/>
    <w:sectPr w:rsidR="00E11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D8"/>
    <w:rsid w:val="000329E7"/>
    <w:rsid w:val="000F2CF7"/>
    <w:rsid w:val="0015211D"/>
    <w:rsid w:val="00216E30"/>
    <w:rsid w:val="00251B8D"/>
    <w:rsid w:val="002A06DC"/>
    <w:rsid w:val="00360781"/>
    <w:rsid w:val="00372DD1"/>
    <w:rsid w:val="00461F6B"/>
    <w:rsid w:val="004B30D8"/>
    <w:rsid w:val="004F5C87"/>
    <w:rsid w:val="006A0AF3"/>
    <w:rsid w:val="006F371C"/>
    <w:rsid w:val="007144C4"/>
    <w:rsid w:val="007C1849"/>
    <w:rsid w:val="008441F6"/>
    <w:rsid w:val="008D623E"/>
    <w:rsid w:val="009E323C"/>
    <w:rsid w:val="00AE342D"/>
    <w:rsid w:val="00B66700"/>
    <w:rsid w:val="00B71B90"/>
    <w:rsid w:val="00BB7FB4"/>
    <w:rsid w:val="00D20A74"/>
    <w:rsid w:val="00DE4FB7"/>
    <w:rsid w:val="00E11C3B"/>
    <w:rsid w:val="00E560BB"/>
    <w:rsid w:val="00F55CA2"/>
    <w:rsid w:val="00F72FD1"/>
    <w:rsid w:val="00F8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9F408-72E4-408A-A87B-E35AAA28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B3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8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</dc:creator>
  <cp:keywords/>
  <dc:description/>
  <cp:lastModifiedBy>Marinka Remic</cp:lastModifiedBy>
  <cp:revision>2</cp:revision>
  <dcterms:created xsi:type="dcterms:W3CDTF">2019-09-16T09:49:00Z</dcterms:created>
  <dcterms:modified xsi:type="dcterms:W3CDTF">2019-09-16T09:49:00Z</dcterms:modified>
</cp:coreProperties>
</file>